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33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2700"/>
        <w:gridCol w:w="2520"/>
        <w:gridCol w:w="1890"/>
        <w:gridCol w:w="2160"/>
        <w:gridCol w:w="3019"/>
      </w:tblGrid>
      <w:tr w:rsidR="00BB5F3D" w:rsidRPr="009722A0" w:rsidTr="00AA5086">
        <w:trPr>
          <w:trHeight w:val="206"/>
        </w:trPr>
        <w:tc>
          <w:tcPr>
            <w:tcW w:w="14557" w:type="dxa"/>
            <w:gridSpan w:val="6"/>
          </w:tcPr>
          <w:p w:rsidR="00BB5F3D" w:rsidRDefault="00BB5F3D" w:rsidP="00AA5086">
            <w:pPr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FOUNDATIONAL </w:t>
            </w:r>
            <w:r w:rsidRPr="00DF347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CORE </w:t>
            </w:r>
            <w:r w:rsidRPr="00DF347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TIPS </w:t>
            </w:r>
            <w:r w:rsidRPr="00DF3478">
              <w:rPr>
                <w:rFonts w:ascii="Times New Roman" w:hAnsi="Times New Roman"/>
                <w:b/>
                <w:sz w:val="20"/>
                <w:szCs w:val="20"/>
              </w:rPr>
              <w:t xml:space="preserve">PLAN </w:t>
            </w:r>
            <w:r w:rsidRPr="00932CC3">
              <w:rPr>
                <w:rFonts w:ascii="Times New Roman" w:hAnsi="Times New Roman"/>
                <w:sz w:val="20"/>
                <w:szCs w:val="20"/>
              </w:rPr>
              <w:t xml:space="preserve">(Monthly)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Grade Level:  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 xml:space="preserve">__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BB5F3D" w:rsidRPr="00952187" w:rsidRDefault="00BB5F3D" w:rsidP="00AA5086">
            <w:pPr>
              <w:ind w:left="0" w:firstLine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               </w:t>
            </w:r>
          </w:p>
        </w:tc>
      </w:tr>
      <w:tr w:rsidR="00BB5F3D" w:rsidRPr="009722A0" w:rsidTr="00AA5086">
        <w:trPr>
          <w:trHeight w:val="206"/>
        </w:trPr>
        <w:tc>
          <w:tcPr>
            <w:tcW w:w="2268" w:type="dxa"/>
            <w:vMerge w:val="restart"/>
            <w:tcBorders>
              <w:bottom w:val="single" w:sz="24" w:space="0" w:color="auto"/>
            </w:tcBorders>
          </w:tcPr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Current Date:</w:t>
            </w: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Current Data</w:t>
            </w: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Data Source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Skill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Baseline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Score</w:t>
            </w: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Date to Review:</w:t>
            </w:r>
          </w:p>
          <w:p w:rsidR="00BB5F3D" w:rsidRPr="009722A0" w:rsidRDefault="00BB5F3D" w:rsidP="00AA5086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289" w:type="dxa"/>
            <w:gridSpan w:val="5"/>
          </w:tcPr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SMART Goal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Short Term Goal:</w:t>
            </w: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Long Term Goal: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5F3D" w:rsidRPr="009722A0" w:rsidTr="00AA5086">
        <w:trPr>
          <w:trHeight w:val="1133"/>
        </w:trPr>
        <w:tc>
          <w:tcPr>
            <w:tcW w:w="2268" w:type="dxa"/>
            <w:vMerge/>
            <w:tcBorders>
              <w:top w:val="single" w:sz="24" w:space="0" w:color="auto"/>
              <w:bottom w:val="single" w:sz="24" w:space="0" w:color="auto"/>
            </w:tcBorders>
          </w:tcPr>
          <w:p w:rsidR="00BB5F3D" w:rsidRPr="009722A0" w:rsidRDefault="00BB5F3D" w:rsidP="00AA5086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What?</w:t>
            </w:r>
          </w:p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 xml:space="preserve">Instructional </w:t>
            </w:r>
          </w:p>
          <w:p w:rsidR="00BB5F3D" w:rsidRDefault="00F26A2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61A2C" wp14:editId="0016E69A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80645</wp:posOffset>
                      </wp:positionV>
                      <wp:extent cx="333375" cy="190500"/>
                      <wp:effectExtent l="0" t="19050" r="47625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20.45pt;margin-top:6.35pt;width:26.25pt;height: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" adj="15429" fillcolor="#4f81bd [3204]" strokecolor="#243f60 [1604]" strokeweight="2pt"/>
                  </w:pict>
                </mc:Fallback>
              </mc:AlternateContent>
            </w:r>
            <w:r w:rsidR="00BB5F3D" w:rsidRPr="00545A87">
              <w:rPr>
                <w:rFonts w:ascii="Times New Roman" w:hAnsi="Times New Roman"/>
                <w:sz w:val="20"/>
                <w:szCs w:val="20"/>
              </w:rPr>
              <w:t>Strategy</w:t>
            </w:r>
            <w:r w:rsidR="00BB5F3D">
              <w:rPr>
                <w:rFonts w:ascii="Times New Roman" w:hAnsi="Times New Roman"/>
                <w:sz w:val="20"/>
                <w:szCs w:val="20"/>
              </w:rPr>
              <w:t>/Resources</w:t>
            </w: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When/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How Often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# Minutes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and Days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Where?</w:t>
            </w:r>
          </w:p>
        </w:tc>
        <w:tc>
          <w:tcPr>
            <w:tcW w:w="2160" w:type="dxa"/>
            <w:tcBorders>
              <w:bottom w:val="single" w:sz="4" w:space="0" w:color="auto"/>
              <w:right w:val="single" w:sz="2" w:space="0" w:color="auto"/>
            </w:tcBorders>
          </w:tcPr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Who?</w:t>
            </w:r>
          </w:p>
        </w:tc>
        <w:tc>
          <w:tcPr>
            <w:tcW w:w="3019" w:type="dxa"/>
            <w:vMerge w:val="restart"/>
            <w:tcBorders>
              <w:left w:val="single" w:sz="2" w:space="0" w:color="auto"/>
            </w:tcBorders>
          </w:tcPr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Grade Level Team Names</w:t>
            </w:r>
          </w:p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</w:t>
            </w:r>
          </w:p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5F3D" w:rsidRPr="009722A0" w:rsidTr="00AA5086">
        <w:trPr>
          <w:trHeight w:val="1147"/>
        </w:trPr>
        <w:tc>
          <w:tcPr>
            <w:tcW w:w="2268" w:type="dxa"/>
            <w:vMerge/>
            <w:tcBorders>
              <w:top w:val="single" w:sz="24" w:space="0" w:color="auto"/>
              <w:bottom w:val="single" w:sz="24" w:space="0" w:color="auto"/>
            </w:tcBorders>
          </w:tcPr>
          <w:p w:rsidR="00BB5F3D" w:rsidRPr="009722A0" w:rsidRDefault="00BB5F3D" w:rsidP="00AA5086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24" w:space="0" w:color="auto"/>
            </w:tcBorders>
          </w:tcPr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Progress Monitoring Tool</w:t>
            </w: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99428B" wp14:editId="579A827F">
                      <wp:simplePos x="0" y="0"/>
                      <wp:positionH relativeFrom="column">
                        <wp:posOffset>1529773</wp:posOffset>
                      </wp:positionH>
                      <wp:positionV relativeFrom="paragraph">
                        <wp:posOffset>74930</wp:posOffset>
                      </wp:positionV>
                      <wp:extent cx="333375" cy="19050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120.45pt;margin-top:5.9pt;width:26.25pt;height: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" adj="15429" fillcolor="#4f81bd [3204]" strokecolor="#243f60 [1604]" strokeweight="2pt"/>
                  </w:pict>
                </mc:Fallback>
              </mc:AlternateContent>
            </w: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24" w:space="0" w:color="auto"/>
            </w:tcBorders>
          </w:tcPr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What?</w:t>
            </w:r>
          </w:p>
        </w:tc>
        <w:tc>
          <w:tcPr>
            <w:tcW w:w="1890" w:type="dxa"/>
            <w:tcBorders>
              <w:bottom w:val="single" w:sz="24" w:space="0" w:color="auto"/>
            </w:tcBorders>
          </w:tcPr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How Often?</w:t>
            </w:r>
          </w:p>
        </w:tc>
        <w:tc>
          <w:tcPr>
            <w:tcW w:w="2160" w:type="dxa"/>
            <w:tcBorders>
              <w:bottom w:val="single" w:sz="24" w:space="0" w:color="auto"/>
              <w:right w:val="single" w:sz="2" w:space="0" w:color="auto"/>
            </w:tcBorders>
          </w:tcPr>
          <w:p w:rsidR="00BB5F3D" w:rsidRPr="00545A87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Who?</w:t>
            </w:r>
          </w:p>
        </w:tc>
        <w:tc>
          <w:tcPr>
            <w:tcW w:w="3019" w:type="dxa"/>
            <w:vMerge/>
            <w:tcBorders>
              <w:top w:val="single" w:sz="24" w:space="0" w:color="auto"/>
              <w:left w:val="single" w:sz="2" w:space="0" w:color="auto"/>
            </w:tcBorders>
          </w:tcPr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F7C" w:rsidRPr="009722A0" w:rsidTr="00D6713A">
        <w:trPr>
          <w:trHeight w:val="1520"/>
        </w:trPr>
        <w:tc>
          <w:tcPr>
            <w:tcW w:w="2268" w:type="dxa"/>
            <w:tcBorders>
              <w:top w:val="single" w:sz="24" w:space="0" w:color="auto"/>
            </w:tcBorders>
          </w:tcPr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Evaluate</w:t>
            </w:r>
            <w:r w:rsidRPr="00CA6BEF">
              <w:rPr>
                <w:rFonts w:ascii="Times New Roman" w:hAnsi="Times New Roman"/>
                <w:sz w:val="20"/>
                <w:szCs w:val="20"/>
              </w:rPr>
              <w:t xml:space="preserve"> and Revise Plan</w:t>
            </w: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CA6BEF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Meeting Date: </w:t>
            </w:r>
          </w:p>
        </w:tc>
        <w:tc>
          <w:tcPr>
            <w:tcW w:w="7110" w:type="dxa"/>
            <w:gridSpan w:val="3"/>
            <w:tcBorders>
              <w:top w:val="single" w:sz="24" w:space="0" w:color="auto"/>
            </w:tcBorders>
          </w:tcPr>
          <w:p w:rsidR="00E51F7C" w:rsidRDefault="00E51F7C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Grade Level Response to Intsruction</w:t>
            </w:r>
          </w:p>
          <w:p w:rsidR="00E51F7C" w:rsidRDefault="00E51F7C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24" w:space="0" w:color="auto"/>
              <w:right w:val="single" w:sz="2" w:space="0" w:color="auto"/>
            </w:tcBorders>
          </w:tcPr>
          <w:p w:rsidR="00E51F7C" w:rsidRPr="00545A87" w:rsidRDefault="00E51F7C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Decision</w:t>
            </w:r>
          </w:p>
          <w:p w:rsidR="00E51F7C" w:rsidRPr="00545A87" w:rsidRDefault="00E51F7C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 xml:space="preserve">Continue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5A87">
              <w:rPr>
                <w:rFonts w:ascii="Times New Roman" w:hAnsi="Times New Roman"/>
                <w:sz w:val="20"/>
                <w:szCs w:val="20"/>
              </w:rPr>
              <w:instrText xml:space="preserve"> FORMCHECKBOX </w:instrText>
            </w:r>
            <w:r w:rsidRPr="00545A87">
              <w:rPr>
                <w:rFonts w:ascii="Times New Roman" w:hAnsi="Times New Roman"/>
                <w:sz w:val="20"/>
                <w:szCs w:val="20"/>
              </w:rPr>
            </w:r>
            <w:r w:rsidRPr="00545A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 xml:space="preserve">Modify      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5A87">
              <w:rPr>
                <w:rFonts w:ascii="Times New Roman" w:hAnsi="Times New Roman"/>
                <w:sz w:val="20"/>
                <w:szCs w:val="20"/>
              </w:rPr>
              <w:instrText xml:space="preserve"> FORMCHECKBOX </w:instrText>
            </w:r>
            <w:r w:rsidRPr="00545A87">
              <w:rPr>
                <w:rFonts w:ascii="Times New Roman" w:hAnsi="Times New Roman"/>
                <w:sz w:val="20"/>
                <w:szCs w:val="20"/>
              </w:rPr>
            </w:r>
            <w:r w:rsidRPr="00545A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E51F7C" w:rsidRPr="002524CE" w:rsidRDefault="00E51F7C" w:rsidP="00AA5086">
            <w:pPr>
              <w:ind w:left="0" w:firstLine="0"/>
              <w:rPr>
                <w:rFonts w:ascii="Times New Roman" w:hAnsi="Times New Roman"/>
                <w:i/>
                <w:sz w:val="20"/>
                <w:szCs w:val="20"/>
              </w:rPr>
            </w:pPr>
            <w:r w:rsidRPr="002524CE">
              <w:rPr>
                <w:rFonts w:ascii="Times New Roman" w:hAnsi="Times New Roman"/>
                <w:i/>
                <w:sz w:val="20"/>
                <w:szCs w:val="20"/>
              </w:rPr>
              <w:t>(Repeat TIPS process)</w:t>
            </w: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Next Steps:</w:t>
            </w: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Next Review Date:</w:t>
            </w: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9" w:type="dxa"/>
            <w:vMerge w:val="restart"/>
            <w:tcBorders>
              <w:top w:val="single" w:sz="24" w:space="0" w:color="auto"/>
              <w:left w:val="single" w:sz="2" w:space="0" w:color="auto"/>
            </w:tcBorders>
          </w:tcPr>
          <w:p w:rsidR="00E51F7C" w:rsidRPr="00545A87" w:rsidRDefault="00E51F7C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Grade Level Team Names</w:t>
            </w:r>
          </w:p>
          <w:p w:rsidR="00E51F7C" w:rsidRPr="00545A87" w:rsidRDefault="00E51F7C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E51F7C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</w:t>
            </w: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E51F7C" w:rsidRPr="00545A87" w:rsidRDefault="00E51F7C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5F3D" w:rsidRPr="009722A0" w:rsidTr="00AA5086">
        <w:trPr>
          <w:trHeight w:val="1147"/>
        </w:trPr>
        <w:tc>
          <w:tcPr>
            <w:tcW w:w="9378" w:type="dxa"/>
            <w:gridSpan w:val="4"/>
          </w:tcPr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Meeting Notes</w:t>
            </w: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26A2D" w:rsidRDefault="00F26A2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right w:val="single" w:sz="2" w:space="0" w:color="auto"/>
            </w:tcBorders>
          </w:tcPr>
          <w:p w:rsidR="00BB5F3D" w:rsidRDefault="00BB5F3D" w:rsidP="00AA5086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9" w:type="dxa"/>
            <w:vMerge/>
            <w:tcBorders>
              <w:top w:val="single" w:sz="24" w:space="0" w:color="auto"/>
              <w:left w:val="single" w:sz="2" w:space="0" w:color="auto"/>
            </w:tcBorders>
          </w:tcPr>
          <w:p w:rsidR="00BB5F3D" w:rsidRPr="00545A87" w:rsidRDefault="00BB5F3D" w:rsidP="00AA5086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3C24" w:rsidRPr="00952187" w:rsidRDefault="00952187" w:rsidP="00952187">
      <w:pPr>
        <w:tabs>
          <w:tab w:val="left" w:pos="3675"/>
        </w:tabs>
      </w:pPr>
      <w:r>
        <w:tab/>
      </w:r>
    </w:p>
    <w:sectPr w:rsidR="00763C24" w:rsidRPr="00952187" w:rsidSect="00AA5086">
      <w:headerReference w:type="default" r:id="rId8"/>
      <w:footerReference w:type="default" r:id="rId9"/>
      <w:pgSz w:w="15840" w:h="12240" w:orient="landscape" w:code="1"/>
      <w:pgMar w:top="720" w:right="720" w:bottom="720" w:left="720" w:header="432" w:footer="14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DFD" w:rsidRDefault="00315DFD" w:rsidP="00BB5F3D">
      <w:r>
        <w:separator/>
      </w:r>
    </w:p>
  </w:endnote>
  <w:endnote w:type="continuationSeparator" w:id="0">
    <w:p w:rsidR="00315DFD" w:rsidRDefault="00315DFD" w:rsidP="00BB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787" w:rsidRPr="00090787" w:rsidRDefault="00090787" w:rsidP="00090787">
    <w:pPr>
      <w:pStyle w:val="Footer"/>
      <w:jc w:val="right"/>
      <w:rPr>
        <w:i/>
        <w:sz w:val="20"/>
        <w:szCs w:val="20"/>
      </w:rPr>
    </w:pPr>
    <w:r>
      <w:rPr>
        <w:i/>
        <w:sz w:val="20"/>
        <w:szCs w:val="20"/>
      </w:rPr>
      <w:t>Developed 8/29/2013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DFD" w:rsidRDefault="00315DFD" w:rsidP="00BB5F3D">
      <w:r>
        <w:separator/>
      </w:r>
    </w:p>
  </w:footnote>
  <w:footnote w:type="continuationSeparator" w:id="0">
    <w:p w:rsidR="00315DFD" w:rsidRDefault="00315DFD" w:rsidP="00BB5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F3D" w:rsidRPr="00AA5086" w:rsidRDefault="00BB5F3D" w:rsidP="00BB5F3D">
    <w:pPr>
      <w:pStyle w:val="Header"/>
      <w:jc w:val="center"/>
      <w:rPr>
        <w:rFonts w:ascii="Times New Roman" w:hAnsi="Times New Roman"/>
        <w:sz w:val="20"/>
        <w:szCs w:val="20"/>
      </w:rPr>
    </w:pPr>
    <w:r w:rsidRPr="00AA5086">
      <w:rPr>
        <w:rFonts w:ascii="Times New Roman" w:hAnsi="Times New Roman"/>
        <w:sz w:val="20"/>
        <w:szCs w:val="20"/>
      </w:rPr>
      <w:t xml:space="preserve">Caldwell County Schools – </w:t>
    </w:r>
    <w:r w:rsidRPr="00AA5086">
      <w:rPr>
        <w:rFonts w:ascii="Times New Roman" w:hAnsi="Times New Roman"/>
        <w:b/>
        <w:sz w:val="20"/>
        <w:szCs w:val="20"/>
      </w:rPr>
      <w:t>T</w:t>
    </w:r>
    <w:r w:rsidRPr="00AA5086">
      <w:rPr>
        <w:rFonts w:ascii="Times New Roman" w:hAnsi="Times New Roman"/>
        <w:sz w:val="20"/>
        <w:szCs w:val="20"/>
      </w:rPr>
      <w:t xml:space="preserve">eam </w:t>
    </w:r>
    <w:r w:rsidRPr="00AA5086">
      <w:rPr>
        <w:rFonts w:ascii="Times New Roman" w:hAnsi="Times New Roman"/>
        <w:b/>
        <w:sz w:val="20"/>
        <w:szCs w:val="20"/>
      </w:rPr>
      <w:t>I</w:t>
    </w:r>
    <w:r w:rsidRPr="00AA5086">
      <w:rPr>
        <w:rFonts w:ascii="Times New Roman" w:hAnsi="Times New Roman"/>
        <w:sz w:val="20"/>
        <w:szCs w:val="20"/>
      </w:rPr>
      <w:t xml:space="preserve">nitiated </w:t>
    </w:r>
    <w:r w:rsidRPr="00AA5086">
      <w:rPr>
        <w:rFonts w:ascii="Times New Roman" w:hAnsi="Times New Roman"/>
        <w:b/>
        <w:sz w:val="20"/>
        <w:szCs w:val="20"/>
      </w:rPr>
      <w:t>P</w:t>
    </w:r>
    <w:r w:rsidRPr="00AA5086">
      <w:rPr>
        <w:rFonts w:ascii="Times New Roman" w:hAnsi="Times New Roman"/>
        <w:sz w:val="20"/>
        <w:szCs w:val="20"/>
      </w:rPr>
      <w:t xml:space="preserve">roblem </w:t>
    </w:r>
    <w:r w:rsidRPr="00AA5086">
      <w:rPr>
        <w:rFonts w:ascii="Times New Roman" w:hAnsi="Times New Roman"/>
        <w:b/>
        <w:sz w:val="20"/>
        <w:szCs w:val="20"/>
      </w:rPr>
      <w:t>S</w:t>
    </w:r>
    <w:r w:rsidRPr="00AA5086">
      <w:rPr>
        <w:rFonts w:ascii="Times New Roman" w:hAnsi="Times New Roman"/>
        <w:sz w:val="20"/>
        <w:szCs w:val="20"/>
      </w:rPr>
      <w:t>olving Model</w:t>
    </w:r>
  </w:p>
  <w:p w:rsidR="00BB5F3D" w:rsidRDefault="00BB5F3D">
    <w:pPr>
      <w:pStyle w:val="Header"/>
    </w:pPr>
  </w:p>
  <w:p w:rsidR="00BB5F3D" w:rsidRDefault="00BB5F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9EC"/>
    <w:rsid w:val="00005B9A"/>
    <w:rsid w:val="00090787"/>
    <w:rsid w:val="00101C5F"/>
    <w:rsid w:val="001E0D42"/>
    <w:rsid w:val="00234DFF"/>
    <w:rsid w:val="002524CE"/>
    <w:rsid w:val="0028171B"/>
    <w:rsid w:val="00315DFD"/>
    <w:rsid w:val="00467B09"/>
    <w:rsid w:val="00545A87"/>
    <w:rsid w:val="00575A9A"/>
    <w:rsid w:val="00805BC0"/>
    <w:rsid w:val="00892001"/>
    <w:rsid w:val="00932CC3"/>
    <w:rsid w:val="00952187"/>
    <w:rsid w:val="00A40295"/>
    <w:rsid w:val="00AA5086"/>
    <w:rsid w:val="00AD44D3"/>
    <w:rsid w:val="00BB5F3D"/>
    <w:rsid w:val="00BC1389"/>
    <w:rsid w:val="00BC546D"/>
    <w:rsid w:val="00C32B21"/>
    <w:rsid w:val="00CA6BEF"/>
    <w:rsid w:val="00D97AB5"/>
    <w:rsid w:val="00DF3478"/>
    <w:rsid w:val="00E51F7C"/>
    <w:rsid w:val="00E8022C"/>
    <w:rsid w:val="00E939EC"/>
    <w:rsid w:val="00ED6F9C"/>
    <w:rsid w:val="00F15994"/>
    <w:rsid w:val="00F26A2D"/>
    <w:rsid w:val="00FA0FA3"/>
    <w:rsid w:val="00FC4B58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gency FB" w:eastAsiaTheme="minorHAnsi" w:hAnsi="Agency FB" w:cs="Times New Roman"/>
        <w:sz w:val="28"/>
        <w:szCs w:val="28"/>
        <w:lang w:val="en-US" w:eastAsia="en-US" w:bidi="ar-SA"/>
      </w:rPr>
    </w:rPrDefault>
    <w:pPrDefault>
      <w:pPr>
        <w:ind w:left="720" w:firstLine="2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3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B5F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F3D"/>
  </w:style>
  <w:style w:type="paragraph" w:styleId="Footer">
    <w:name w:val="footer"/>
    <w:basedOn w:val="Normal"/>
    <w:link w:val="FooterChar"/>
    <w:uiPriority w:val="99"/>
    <w:unhideWhenUsed/>
    <w:rsid w:val="00BB5F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F3D"/>
  </w:style>
  <w:style w:type="paragraph" w:styleId="BalloonText">
    <w:name w:val="Balloon Text"/>
    <w:basedOn w:val="Normal"/>
    <w:link w:val="BalloonTextChar"/>
    <w:uiPriority w:val="99"/>
    <w:semiHidden/>
    <w:unhideWhenUsed/>
    <w:rsid w:val="00BB5F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gency FB" w:eastAsiaTheme="minorHAnsi" w:hAnsi="Agency FB" w:cs="Times New Roman"/>
        <w:sz w:val="28"/>
        <w:szCs w:val="28"/>
        <w:lang w:val="en-US" w:eastAsia="en-US" w:bidi="ar-SA"/>
      </w:rPr>
    </w:rPrDefault>
    <w:pPrDefault>
      <w:pPr>
        <w:ind w:left="720" w:firstLine="2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3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B5F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F3D"/>
  </w:style>
  <w:style w:type="paragraph" w:styleId="Footer">
    <w:name w:val="footer"/>
    <w:basedOn w:val="Normal"/>
    <w:link w:val="FooterChar"/>
    <w:uiPriority w:val="99"/>
    <w:unhideWhenUsed/>
    <w:rsid w:val="00BB5F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F3D"/>
  </w:style>
  <w:style w:type="paragraph" w:styleId="BalloonText">
    <w:name w:val="Balloon Text"/>
    <w:basedOn w:val="Normal"/>
    <w:link w:val="BalloonTextChar"/>
    <w:uiPriority w:val="99"/>
    <w:semiHidden/>
    <w:unhideWhenUsed/>
    <w:rsid w:val="00BB5F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4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DD866-5E05-4697-981C-BBFEBFE5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Caldwell County Schools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kchandler</dc:creator>
  <cp:lastModifiedBy>Dara Barnes</cp:lastModifiedBy>
  <cp:revision>2</cp:revision>
  <cp:lastPrinted>2013-08-29T16:04:00Z</cp:lastPrinted>
  <dcterms:created xsi:type="dcterms:W3CDTF">2013-09-04T13:36:00Z</dcterms:created>
  <dcterms:modified xsi:type="dcterms:W3CDTF">2013-09-04T13:36:00Z</dcterms:modified>
</cp:coreProperties>
</file>